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05"/>
        <w:tblW w:w="16039" w:type="dxa"/>
        <w:tblLook w:val="04A0" w:firstRow="1" w:lastRow="0" w:firstColumn="1" w:lastColumn="0" w:noHBand="0" w:noVBand="1"/>
      </w:tblPr>
      <w:tblGrid>
        <w:gridCol w:w="2830"/>
        <w:gridCol w:w="1176"/>
        <w:gridCol w:w="1326"/>
        <w:gridCol w:w="2277"/>
        <w:gridCol w:w="24"/>
        <w:gridCol w:w="2955"/>
        <w:gridCol w:w="515"/>
        <w:gridCol w:w="1801"/>
        <w:gridCol w:w="3135"/>
      </w:tblGrid>
      <w:tr w:rsidR="007E5344" w:rsidRPr="00A33DD6" w14:paraId="6F4A2AB5" w14:textId="77777777" w:rsidTr="00B13DD5">
        <w:trPr>
          <w:trHeight w:val="1692"/>
        </w:trPr>
        <w:tc>
          <w:tcPr>
            <w:tcW w:w="2830" w:type="dxa"/>
          </w:tcPr>
          <w:p w14:paraId="3E64D3B2" w14:textId="6CA32FDF" w:rsidR="00D81DBC" w:rsidRDefault="00D81DBC" w:rsidP="004D29F9">
            <w:pPr>
              <w:jc w:val="center"/>
              <w:rPr>
                <w:rFonts w:ascii="Comic Sans MS" w:hAnsi="Comic Sans MS"/>
                <w:b/>
                <w:sz w:val="44"/>
                <w:szCs w:val="24"/>
              </w:rPr>
            </w:pPr>
            <w:r>
              <w:rPr>
                <w:rFonts w:ascii="Comic Sans MS" w:hAnsi="Comic Sans MS"/>
                <w:b/>
                <w:sz w:val="44"/>
                <w:szCs w:val="24"/>
              </w:rPr>
              <w:t>Writing</w:t>
            </w:r>
          </w:p>
          <w:p w14:paraId="4B705ED2" w14:textId="568592F0" w:rsidR="00EB2D20" w:rsidRPr="00EB2D20" w:rsidRDefault="00EB2D20" w:rsidP="004D29F9">
            <w:pPr>
              <w:jc w:val="center"/>
              <w:rPr>
                <w:rFonts w:ascii="Comic Sans MS" w:hAnsi="Comic Sans MS"/>
                <w:bCs/>
              </w:rPr>
            </w:pPr>
            <w:r w:rsidRPr="00EB2D20">
              <w:rPr>
                <w:rFonts w:ascii="Comic Sans MS" w:hAnsi="Comic Sans MS"/>
                <w:bCs/>
              </w:rPr>
              <w:t>Stories from a different culture</w:t>
            </w:r>
          </w:p>
          <w:p w14:paraId="3D1A3871" w14:textId="77777777" w:rsidR="00D81DBC" w:rsidRDefault="00D81DBC" w:rsidP="004D29F9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14:paraId="0FD143FF" w14:textId="77777777" w:rsidR="00D81DBC" w:rsidRDefault="00396C18" w:rsidP="002772F0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 xml:space="preserve">Focus Text </w:t>
            </w:r>
          </w:p>
          <w:p w14:paraId="31F42CA8" w14:textId="51455A39" w:rsidR="00396C18" w:rsidRPr="00A33DD6" w:rsidRDefault="00396C18" w:rsidP="00277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14:paraId="7F61E831" w14:textId="7382570D" w:rsidR="00D81DBC" w:rsidRPr="00A33DD6" w:rsidRDefault="007E5344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D6EF5DC" wp14:editId="260F2DAF">
                  <wp:simplePos x="0" y="0"/>
                  <wp:positionH relativeFrom="column">
                    <wp:posOffset>261182</wp:posOffset>
                  </wp:positionH>
                  <wp:positionV relativeFrom="paragraph">
                    <wp:posOffset>259080</wp:posOffset>
                  </wp:positionV>
                  <wp:extent cx="1040130" cy="977068"/>
                  <wp:effectExtent l="0" t="0" r="7620" b="0"/>
                  <wp:wrapTight wrapText="bothSides">
                    <wp:wrapPolygon edited="0">
                      <wp:start x="0" y="0"/>
                      <wp:lineTo x="0" y="21066"/>
                      <wp:lineTo x="21363" y="21066"/>
                      <wp:lineTo x="2136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63"/>
                          <a:stretch/>
                        </pic:blipFill>
                        <pic:spPr bwMode="auto">
                          <a:xfrm>
                            <a:off x="0" y="0"/>
                            <a:ext cx="1040130" cy="97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1" w:type="dxa"/>
            <w:gridSpan w:val="2"/>
          </w:tcPr>
          <w:p w14:paraId="6A15A4B9" w14:textId="77777777" w:rsidR="00D81DBC" w:rsidRDefault="00D81DBC" w:rsidP="004D29F9">
            <w:pPr>
              <w:jc w:val="center"/>
              <w:rPr>
                <w:rFonts w:ascii="Comic Sans MS" w:hAnsi="Comic Sans MS"/>
                <w:b/>
                <w:sz w:val="44"/>
                <w:szCs w:val="24"/>
              </w:rPr>
            </w:pPr>
            <w:r>
              <w:rPr>
                <w:rFonts w:ascii="Comic Sans MS" w:hAnsi="Comic Sans MS"/>
                <w:b/>
                <w:sz w:val="44"/>
                <w:szCs w:val="24"/>
              </w:rPr>
              <w:t>Reading</w:t>
            </w:r>
          </w:p>
          <w:p w14:paraId="5B5D3009" w14:textId="77777777" w:rsidR="00D81DBC" w:rsidRDefault="00D81DBC" w:rsidP="004D29F9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14:paraId="2108B984" w14:textId="02D8397B" w:rsidR="00D81DBC" w:rsidRPr="00A33DD6" w:rsidRDefault="00D81DBC" w:rsidP="00277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55" w:type="dxa"/>
          </w:tcPr>
          <w:p w14:paraId="66C1B42C" w14:textId="77777777" w:rsidR="00D81DBC" w:rsidRPr="00A33DD6" w:rsidRDefault="00B05762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A44B612" wp14:editId="5F97F9E8">
                  <wp:simplePos x="0" y="0"/>
                  <wp:positionH relativeFrom="column">
                    <wp:posOffset>396021</wp:posOffset>
                  </wp:positionH>
                  <wp:positionV relativeFrom="paragraph">
                    <wp:posOffset>173420</wp:posOffset>
                  </wp:positionV>
                  <wp:extent cx="1008380" cy="819807"/>
                  <wp:effectExtent l="0" t="0" r="1270" b="0"/>
                  <wp:wrapTight wrapText="bothSides">
                    <wp:wrapPolygon edited="0">
                      <wp:start x="0" y="0"/>
                      <wp:lineTo x="0" y="21081"/>
                      <wp:lineTo x="21219" y="21081"/>
                      <wp:lineTo x="21219" y="0"/>
                      <wp:lineTo x="0" y="0"/>
                    </wp:wrapPolygon>
                  </wp:wrapTight>
                  <wp:docPr id="4" name="Picture 4" descr="Image result for pred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red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81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6" w:type="dxa"/>
            <w:gridSpan w:val="2"/>
          </w:tcPr>
          <w:p w14:paraId="3029F72B" w14:textId="77777777" w:rsidR="00D81DBC" w:rsidRDefault="00D81DBC" w:rsidP="004D29F9">
            <w:pPr>
              <w:jc w:val="center"/>
              <w:rPr>
                <w:rFonts w:ascii="Comic Sans MS" w:hAnsi="Comic Sans MS"/>
                <w:b/>
                <w:sz w:val="44"/>
                <w:szCs w:val="24"/>
              </w:rPr>
            </w:pPr>
            <w:r w:rsidRPr="00951A32">
              <w:rPr>
                <w:rFonts w:ascii="Comic Sans MS" w:hAnsi="Comic Sans MS"/>
                <w:b/>
                <w:sz w:val="44"/>
                <w:szCs w:val="24"/>
              </w:rPr>
              <w:t>Numeracy</w:t>
            </w:r>
          </w:p>
          <w:p w14:paraId="54FBF7C6" w14:textId="77777777" w:rsidR="00D81DBC" w:rsidRDefault="00D81DBC" w:rsidP="004D29F9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14:paraId="529BAAF4" w14:textId="7923A9FD" w:rsidR="00C01ADA" w:rsidRPr="00951A32" w:rsidRDefault="00C01ADA" w:rsidP="004D29F9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3135" w:type="dxa"/>
          </w:tcPr>
          <w:p w14:paraId="38FA242A" w14:textId="30C10E0B" w:rsidR="00D81DBC" w:rsidRPr="00951A32" w:rsidRDefault="00396C18" w:rsidP="004D29F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0F1D311" wp14:editId="2C4AA110">
                  <wp:simplePos x="0" y="0"/>
                  <wp:positionH relativeFrom="column">
                    <wp:posOffset>533072</wp:posOffset>
                  </wp:positionH>
                  <wp:positionV relativeFrom="paragraph">
                    <wp:posOffset>21</wp:posOffset>
                  </wp:positionV>
                  <wp:extent cx="869315" cy="1235993"/>
                  <wp:effectExtent l="0" t="0" r="6985" b="2540"/>
                  <wp:wrapTight wrapText="bothSides">
                    <wp:wrapPolygon edited="0">
                      <wp:start x="0" y="0"/>
                      <wp:lineTo x="0" y="21311"/>
                      <wp:lineTo x="21300" y="21311"/>
                      <wp:lineTo x="21300" y="0"/>
                      <wp:lineTo x="0" y="0"/>
                    </wp:wrapPolygon>
                  </wp:wrapTight>
                  <wp:docPr id="3" name="Picture 3" descr="Multiplication clipart, Multiplication Transparent FREE for download on  WebStockReview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ltiplication clipart, Multiplication Transparent FREE for download on  WebStockReview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235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5344" w:rsidRPr="00A33DD6" w14:paraId="5D690D94" w14:textId="77777777" w:rsidTr="00B13DD5">
        <w:trPr>
          <w:trHeight w:val="3118"/>
        </w:trPr>
        <w:tc>
          <w:tcPr>
            <w:tcW w:w="5332" w:type="dxa"/>
            <w:gridSpan w:val="3"/>
          </w:tcPr>
          <w:p w14:paraId="0B555E97" w14:textId="77777777" w:rsidR="00D81DBC" w:rsidRPr="00951A32" w:rsidRDefault="00D81DBC" w:rsidP="004D29F9">
            <w:p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951A32">
              <w:rPr>
                <w:rFonts w:ascii="Comic Sans MS" w:hAnsi="Comic Sans MS" w:cstheme="minorHAnsi"/>
                <w:sz w:val="20"/>
                <w:szCs w:val="20"/>
              </w:rPr>
              <w:t>We are learning to…</w:t>
            </w:r>
          </w:p>
          <w:p w14:paraId="42C16844" w14:textId="1580727E" w:rsidR="00BD4C6C" w:rsidRDefault="00396C18" w:rsidP="00D95A8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 range of</w:t>
            </w:r>
            <w:r w:rsidR="00051E1D">
              <w:rPr>
                <w:rFonts w:ascii="Comic Sans MS" w:hAnsi="Comic Sans MS"/>
                <w:sz w:val="20"/>
                <w:szCs w:val="20"/>
              </w:rPr>
              <w:t xml:space="preserve"> punctuation </w:t>
            </w:r>
          </w:p>
          <w:p w14:paraId="7BB513C7" w14:textId="67AA2092" w:rsidR="00051E1D" w:rsidRDefault="00051E1D" w:rsidP="00D95A8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Generate and use descriptive language </w:t>
            </w:r>
          </w:p>
          <w:p w14:paraId="63637EF5" w14:textId="6920A0F2" w:rsidR="00051E1D" w:rsidRDefault="00051E1D" w:rsidP="00D95A8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Continue to use connectives and conjunctions to join ideas and extend sentences</w:t>
            </w:r>
          </w:p>
          <w:p w14:paraId="2C257CC5" w14:textId="45B59D61" w:rsidR="00051E1D" w:rsidRPr="00051E1D" w:rsidRDefault="00051E1D" w:rsidP="00051E1D">
            <w:pPr>
              <w:spacing w:after="200" w:line="276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56" w:type="dxa"/>
            <w:gridSpan w:val="3"/>
          </w:tcPr>
          <w:p w14:paraId="3457155D" w14:textId="78853876" w:rsidR="00396C18" w:rsidRDefault="00D81DBC" w:rsidP="00396C18">
            <w:p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951A32">
              <w:rPr>
                <w:rFonts w:ascii="Comic Sans MS" w:hAnsi="Comic Sans MS" w:cstheme="minorHAnsi"/>
                <w:sz w:val="20"/>
                <w:szCs w:val="20"/>
              </w:rPr>
              <w:t>We are learning to…</w:t>
            </w:r>
          </w:p>
          <w:p w14:paraId="3925D296" w14:textId="677EAE72" w:rsidR="00051E1D" w:rsidRDefault="00051E1D" w:rsidP="00396C1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Revise and recap retrieval and inference</w:t>
            </w:r>
          </w:p>
          <w:p w14:paraId="29D3FD68" w14:textId="01F73CC9" w:rsidR="00396C18" w:rsidRDefault="00051E1D" w:rsidP="00396C1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Summarising a text </w:t>
            </w:r>
          </w:p>
          <w:p w14:paraId="04E397AE" w14:textId="35B820C4" w:rsidR="00051E1D" w:rsidRDefault="00051E1D" w:rsidP="00396C1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Predicting details </w:t>
            </w:r>
          </w:p>
          <w:p w14:paraId="73CDE1A8" w14:textId="3985EE6C" w:rsidR="00051E1D" w:rsidRPr="00396C18" w:rsidRDefault="00051E1D" w:rsidP="00396C1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Answering test style questions </w:t>
            </w:r>
          </w:p>
          <w:p w14:paraId="29BEFD96" w14:textId="77777777" w:rsidR="00396C18" w:rsidRPr="00396C18" w:rsidRDefault="00396C18" w:rsidP="00396C18">
            <w:p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8C6017F" w14:textId="2CF9FDEE" w:rsidR="00F00E31" w:rsidRPr="00D81DBC" w:rsidRDefault="00396C18" w:rsidP="00F05691">
            <w:pPr>
              <w:spacing w:after="200" w:line="276" w:lineRule="auto"/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Please read with your child </w:t>
            </w:r>
            <w:r w:rsidR="00EB2D20">
              <w:rPr>
                <w:rFonts w:ascii="Comic Sans MS" w:hAnsi="Comic Sans MS"/>
                <w:sz w:val="20"/>
                <w:u w:val="single"/>
              </w:rPr>
              <w:t>every day</w:t>
            </w:r>
            <w:r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="00EB2D20">
              <w:rPr>
                <w:rFonts w:ascii="Comic Sans MS" w:hAnsi="Comic Sans MS"/>
                <w:sz w:val="20"/>
                <w:u w:val="single"/>
              </w:rPr>
              <w:t>for at least 10 minutes. Please leave a comment in reading journals.</w:t>
            </w:r>
          </w:p>
        </w:tc>
        <w:tc>
          <w:tcPr>
            <w:tcW w:w="5451" w:type="dxa"/>
            <w:gridSpan w:val="3"/>
          </w:tcPr>
          <w:p w14:paraId="3F343E74" w14:textId="77777777" w:rsidR="00951A32" w:rsidRPr="00951A32" w:rsidRDefault="00951A32" w:rsidP="004D29F9">
            <w:p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951A32">
              <w:rPr>
                <w:rFonts w:ascii="Comic Sans MS" w:hAnsi="Comic Sans MS" w:cstheme="minorHAnsi"/>
                <w:sz w:val="20"/>
                <w:szCs w:val="20"/>
              </w:rPr>
              <w:t>We are learning to…</w:t>
            </w:r>
          </w:p>
          <w:p w14:paraId="0B6E204D" w14:textId="5141DD1C" w:rsidR="0080566A" w:rsidRDefault="0080566A" w:rsidP="0080566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Fractions </w:t>
            </w:r>
          </w:p>
          <w:p w14:paraId="25F24C94" w14:textId="44117F17" w:rsidR="00396C18" w:rsidRDefault="007E5344" w:rsidP="00396C1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Measurement </w:t>
            </w:r>
          </w:p>
          <w:p w14:paraId="3835B781" w14:textId="77777777" w:rsidR="007E5344" w:rsidRDefault="00516359" w:rsidP="00396C1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Money </w:t>
            </w:r>
          </w:p>
          <w:p w14:paraId="0C1A061C" w14:textId="50FD20F3" w:rsidR="00516359" w:rsidRPr="00396C18" w:rsidRDefault="0080566A" w:rsidP="0080566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Multiplication and division</w:t>
            </w:r>
          </w:p>
        </w:tc>
      </w:tr>
      <w:tr w:rsidR="007E5344" w:rsidRPr="00A33DD6" w14:paraId="1A89E244" w14:textId="77777777" w:rsidTr="00B13DD5">
        <w:trPr>
          <w:trHeight w:val="292"/>
        </w:trPr>
        <w:tc>
          <w:tcPr>
            <w:tcW w:w="4006" w:type="dxa"/>
            <w:gridSpan w:val="2"/>
          </w:tcPr>
          <w:p w14:paraId="223AC374" w14:textId="77777777" w:rsidR="00A33DD6" w:rsidRPr="00A33DD6" w:rsidRDefault="004D29F9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6688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3603" w:type="dxa"/>
            <w:gridSpan w:val="2"/>
          </w:tcPr>
          <w:p w14:paraId="43690711" w14:textId="77777777" w:rsidR="00A33DD6" w:rsidRPr="00A36688" w:rsidRDefault="008661D4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6688">
              <w:rPr>
                <w:rFonts w:ascii="Comic Sans MS" w:hAnsi="Comic Sans MS"/>
                <w:sz w:val="24"/>
                <w:szCs w:val="24"/>
              </w:rPr>
              <w:t>RE</w:t>
            </w:r>
            <w:r w:rsidR="00E17B17" w:rsidRPr="00A36688">
              <w:rPr>
                <w:rFonts w:ascii="Comic Sans MS" w:hAnsi="Comic Sans MS"/>
                <w:sz w:val="24"/>
                <w:szCs w:val="24"/>
              </w:rPr>
              <w:t>/PSHE</w:t>
            </w:r>
          </w:p>
        </w:tc>
        <w:tc>
          <w:tcPr>
            <w:tcW w:w="3494" w:type="dxa"/>
            <w:gridSpan w:val="3"/>
          </w:tcPr>
          <w:p w14:paraId="2F40ED6B" w14:textId="6DFB76DA" w:rsidR="00A33DD6" w:rsidRPr="00A36688" w:rsidRDefault="00EB2D20" w:rsidP="00EB2D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Foundation Subjects</w:t>
            </w:r>
          </w:p>
        </w:tc>
        <w:tc>
          <w:tcPr>
            <w:tcW w:w="4936" w:type="dxa"/>
            <w:gridSpan w:val="2"/>
          </w:tcPr>
          <w:p w14:paraId="68E0FE55" w14:textId="77777777" w:rsidR="00A33DD6" w:rsidRPr="00A33DD6" w:rsidRDefault="004D29F9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</w:tr>
      <w:tr w:rsidR="007E5344" w:rsidRPr="00A33DD6" w14:paraId="4D8766D1" w14:textId="77777777" w:rsidTr="00B13DD5">
        <w:trPr>
          <w:trHeight w:val="292"/>
        </w:trPr>
        <w:tc>
          <w:tcPr>
            <w:tcW w:w="4006" w:type="dxa"/>
            <w:gridSpan w:val="2"/>
          </w:tcPr>
          <w:p w14:paraId="36BA06F2" w14:textId="22101FC9" w:rsidR="00A36688" w:rsidRDefault="00A36688" w:rsidP="00A366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half term we will be focusing on </w:t>
            </w:r>
            <w:r w:rsidR="007E5344">
              <w:rPr>
                <w:rFonts w:ascii="Comic Sans MS" w:hAnsi="Comic Sans MS"/>
                <w:sz w:val="20"/>
                <w:szCs w:val="20"/>
              </w:rPr>
              <w:t>Light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9A94D41" w14:textId="77777777" w:rsidR="00A36688" w:rsidRDefault="00A36688" w:rsidP="00A366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057A34" w14:textId="77777777" w:rsidR="00A36688" w:rsidRDefault="00A36688" w:rsidP="00A366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learning about…</w:t>
            </w:r>
          </w:p>
          <w:p w14:paraId="602DCA38" w14:textId="77777777" w:rsidR="00A36688" w:rsidRDefault="00A36688" w:rsidP="00A366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692ECF" w14:textId="5D2B8762" w:rsidR="00516359" w:rsidRDefault="007E5344" w:rsidP="007E534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Exploring light </w:t>
            </w:r>
            <w:r w:rsidR="00516359">
              <w:rPr>
                <w:rFonts w:ascii="Comic Sans MS" w:hAnsi="Comic Sans MS"/>
                <w:sz w:val="20"/>
                <w:szCs w:val="20"/>
              </w:rPr>
              <w:t xml:space="preserve">and what is </w:t>
            </w:r>
          </w:p>
          <w:p w14:paraId="2398B6B0" w14:textId="3C962927" w:rsidR="009975B9" w:rsidRDefault="00516359" w:rsidP="007E534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darkness</w:t>
            </w:r>
            <w:r w:rsidR="007E53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an</w:t>
            </w:r>
            <w:r w:rsidR="0080566A">
              <w:rPr>
                <w:rFonts w:ascii="Comic Sans MS" w:hAnsi="Comic Sans MS"/>
                <w:sz w:val="20"/>
                <w:szCs w:val="20"/>
              </w:rPr>
              <w:t xml:space="preserve">d </w:t>
            </w:r>
            <w:r>
              <w:rPr>
                <w:rFonts w:ascii="Comic Sans MS" w:hAnsi="Comic Sans MS"/>
                <w:sz w:val="20"/>
                <w:szCs w:val="20"/>
              </w:rPr>
              <w:t>what it i</w:t>
            </w:r>
            <w:r w:rsidR="007E5344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640A3EA7" w14:textId="77777777" w:rsidR="007E5344" w:rsidRDefault="00516359" w:rsidP="007E534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light is reflected from surfaces</w:t>
            </w:r>
          </w:p>
          <w:p w14:paraId="28DCD351" w14:textId="77777777" w:rsidR="00516359" w:rsidRDefault="00516359" w:rsidP="007E534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light travels from a source</w:t>
            </w:r>
          </w:p>
          <w:p w14:paraId="7FCC412E" w14:textId="11FEE010" w:rsidR="00516359" w:rsidRPr="008661D4" w:rsidRDefault="00516359" w:rsidP="007E534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The dangers of looking at the sun</w:t>
            </w:r>
          </w:p>
        </w:tc>
        <w:tc>
          <w:tcPr>
            <w:tcW w:w="3603" w:type="dxa"/>
            <w:gridSpan w:val="2"/>
          </w:tcPr>
          <w:p w14:paraId="59ED75B3" w14:textId="77777777" w:rsidR="00A36688" w:rsidRDefault="00A36688" w:rsidP="00A366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This half term we will be learning about…</w:t>
            </w:r>
          </w:p>
          <w:p w14:paraId="05C934C3" w14:textId="77777777" w:rsidR="00A36688" w:rsidRDefault="00A36688" w:rsidP="00A366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45B9B" w14:textId="77777777" w:rsidR="009975B9" w:rsidRDefault="00A36688" w:rsidP="003040E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</w:t>
            </w:r>
            <w:r w:rsidR="003040E1">
              <w:rPr>
                <w:rFonts w:ascii="Comic Sans MS" w:hAnsi="Comic Sans MS"/>
                <w:sz w:val="20"/>
                <w:szCs w:val="20"/>
              </w:rPr>
              <w:t>Being fair and just’</w:t>
            </w:r>
          </w:p>
          <w:p w14:paraId="4AFD5D2A" w14:textId="2E6F1BDA" w:rsidR="003040E1" w:rsidRDefault="003040E1" w:rsidP="003040E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does it mean to be fair and just?</w:t>
            </w:r>
          </w:p>
          <w:p w14:paraId="279478E4" w14:textId="2AE0693C" w:rsidR="003040E1" w:rsidRPr="003040E1" w:rsidRDefault="003040E1" w:rsidP="003040E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Exploring this concept within different faiths </w:t>
            </w:r>
          </w:p>
        </w:tc>
        <w:tc>
          <w:tcPr>
            <w:tcW w:w="3494" w:type="dxa"/>
            <w:gridSpan w:val="3"/>
          </w:tcPr>
          <w:p w14:paraId="05EE7EED" w14:textId="51D0BEB6" w:rsidR="00A36688" w:rsidRDefault="00A36688" w:rsidP="00A366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half term </w:t>
            </w:r>
            <w:r w:rsidR="00EB2D20">
              <w:rPr>
                <w:rFonts w:ascii="Comic Sans MS" w:hAnsi="Comic Sans MS"/>
                <w:sz w:val="20"/>
                <w:szCs w:val="20"/>
              </w:rPr>
              <w:t>for Humanities, we will be focusing on History.</w:t>
            </w:r>
          </w:p>
          <w:p w14:paraId="50311A6B" w14:textId="06CF4D99" w:rsidR="003040E1" w:rsidRDefault="003040E1" w:rsidP="00A366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E08813" w14:textId="20402DAA" w:rsidR="003040E1" w:rsidRDefault="003040E1" w:rsidP="00A366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Art, we will be focusing on Sculpture.</w:t>
            </w:r>
          </w:p>
          <w:p w14:paraId="2987F123" w14:textId="77777777" w:rsidR="00A36688" w:rsidRDefault="00A36688" w:rsidP="00A366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3A978A" w14:textId="77777777" w:rsidR="00A36688" w:rsidRDefault="00A36688" w:rsidP="00A366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learning about…</w:t>
            </w:r>
          </w:p>
          <w:p w14:paraId="65D48271" w14:textId="77777777" w:rsidR="00A36688" w:rsidRDefault="00A36688" w:rsidP="00A366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1447A0" w14:textId="7619F411" w:rsidR="00E17B17" w:rsidRDefault="00A36688" w:rsidP="003040E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Th</w:t>
            </w:r>
            <w:r w:rsidR="00EB2D20">
              <w:rPr>
                <w:rFonts w:ascii="Comic Sans MS" w:hAnsi="Comic Sans MS"/>
                <w:sz w:val="20"/>
                <w:szCs w:val="20"/>
              </w:rPr>
              <w:t xml:space="preserve">e </w:t>
            </w:r>
            <w:r w:rsidR="007E5344">
              <w:rPr>
                <w:rFonts w:ascii="Comic Sans MS" w:hAnsi="Comic Sans MS"/>
                <w:sz w:val="20"/>
                <w:szCs w:val="20"/>
              </w:rPr>
              <w:t>Shang Dynasty</w:t>
            </w:r>
            <w:r w:rsidR="003040E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CB52F7A" w14:textId="09014DE6" w:rsidR="003040E1" w:rsidRPr="003040E1" w:rsidRDefault="003040E1" w:rsidP="003040E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Creating </w:t>
            </w:r>
            <w:r w:rsidR="00507B90">
              <w:rPr>
                <w:rFonts w:ascii="Comic Sans MS" w:hAnsi="Comic Sans MS"/>
                <w:sz w:val="20"/>
                <w:szCs w:val="20"/>
              </w:rPr>
              <w:t>sculptures using clay</w:t>
            </w:r>
          </w:p>
          <w:p w14:paraId="4A0CA1F6" w14:textId="77777777" w:rsidR="009975B9" w:rsidRPr="004D29F9" w:rsidRDefault="009975B9" w:rsidP="00A3668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36" w:type="dxa"/>
            <w:gridSpan w:val="2"/>
          </w:tcPr>
          <w:p w14:paraId="61AE363A" w14:textId="77777777" w:rsidR="004D29F9" w:rsidRDefault="004D29F9" w:rsidP="004D29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In PE this term</w:t>
            </w:r>
            <w:r w:rsidR="00B13DD5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will be focussing on…</w:t>
            </w:r>
          </w:p>
          <w:p w14:paraId="7363436E" w14:textId="79DB966B" w:rsidR="004D29F9" w:rsidRPr="00E17B17" w:rsidRDefault="00E17B17" w:rsidP="00D95A8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Dance/OAA</w:t>
            </w:r>
          </w:p>
          <w:p w14:paraId="42A4F7EE" w14:textId="77777777" w:rsidR="004D29F9" w:rsidRDefault="004D29F9" w:rsidP="004D29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66EA66" w14:textId="53AD9095" w:rsidR="00051E1D" w:rsidRDefault="004D29F9" w:rsidP="004D29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 is on </w:t>
            </w:r>
            <w:r w:rsidR="00EB2D20">
              <w:rPr>
                <w:rFonts w:ascii="Comic Sans MS" w:hAnsi="Comic Sans MS"/>
                <w:b/>
                <w:sz w:val="20"/>
                <w:szCs w:val="20"/>
              </w:rPr>
              <w:t>Mondays</w:t>
            </w:r>
            <w:r w:rsidR="00051E1D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14:paraId="4DC8448B" w14:textId="3A7248FD" w:rsidR="004D29F9" w:rsidRPr="00051E1D" w:rsidRDefault="004D29F9" w:rsidP="004D29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6FA7598" w14:textId="77777777" w:rsidR="004D29F9" w:rsidRDefault="004D29F9" w:rsidP="004D29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Your child must wear the appropriate PE kit. </w:t>
            </w:r>
          </w:p>
          <w:p w14:paraId="217E0DAE" w14:textId="77777777" w:rsidR="004D29F9" w:rsidRDefault="007E04F4" w:rsidP="004D29F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 s</w:t>
            </w:r>
            <w:r w:rsidR="004D29F9">
              <w:rPr>
                <w:rFonts w:ascii="Comic Sans MS" w:hAnsi="Comic Sans MS"/>
                <w:sz w:val="20"/>
                <w:szCs w:val="20"/>
              </w:rPr>
              <w:t xml:space="preserve">horts or tracksuits. </w:t>
            </w:r>
            <w:r>
              <w:rPr>
                <w:rFonts w:ascii="Comic Sans MS" w:hAnsi="Comic Sans MS"/>
                <w:sz w:val="20"/>
                <w:szCs w:val="20"/>
              </w:rPr>
              <w:t xml:space="preserve">Black </w:t>
            </w:r>
            <w:r w:rsidR="004D29F9">
              <w:rPr>
                <w:rFonts w:ascii="Comic Sans MS" w:hAnsi="Comic Sans MS"/>
                <w:sz w:val="20"/>
                <w:szCs w:val="20"/>
              </w:rPr>
              <w:t>leggings may be worn by girls.</w:t>
            </w:r>
          </w:p>
          <w:p w14:paraId="7BDF8E4B" w14:textId="77777777" w:rsidR="004D29F9" w:rsidRDefault="004D29F9" w:rsidP="004D29F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Trainers or pumps</w:t>
            </w:r>
          </w:p>
          <w:p w14:paraId="4A62DB64" w14:textId="77777777" w:rsidR="004D29F9" w:rsidRPr="004D29F9" w:rsidRDefault="004D29F9" w:rsidP="004D29F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school house t-shirt </w:t>
            </w:r>
            <w:r w:rsidR="00775D91">
              <w:rPr>
                <w:rFonts w:ascii="Comic Sans MS" w:hAnsi="Comic Sans MS"/>
                <w:sz w:val="20"/>
                <w:szCs w:val="20"/>
              </w:rPr>
              <w:t>or plain white t-</w:t>
            </w:r>
            <w:r w:rsidR="000602E3">
              <w:rPr>
                <w:rFonts w:ascii="Comic Sans MS" w:hAnsi="Comic Sans MS"/>
                <w:sz w:val="20"/>
                <w:szCs w:val="20"/>
              </w:rPr>
              <w:t>shirt</w:t>
            </w:r>
          </w:p>
        </w:tc>
      </w:tr>
    </w:tbl>
    <w:p w14:paraId="5E803172" w14:textId="77777777" w:rsidR="004D29F9" w:rsidRDefault="004D29F9" w:rsidP="004D29F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C0FAA0" wp14:editId="4D5BC4D6">
            <wp:simplePos x="0" y="0"/>
            <wp:positionH relativeFrom="column">
              <wp:posOffset>5810250</wp:posOffset>
            </wp:positionH>
            <wp:positionV relativeFrom="paragraph">
              <wp:posOffset>5410200</wp:posOffset>
            </wp:positionV>
            <wp:extent cx="3743325" cy="895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0" t="13510" r="49277" b="67535"/>
                    <a:stretch/>
                  </pic:blipFill>
                  <pic:spPr bwMode="auto">
                    <a:xfrm>
                      <a:off x="0" y="0"/>
                      <a:ext cx="37433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9F9" w:rsidSect="006F1893">
      <w:headerReference w:type="default" r:id="rId11"/>
      <w:pgSz w:w="16838" w:h="11906" w:orient="landscape"/>
      <w:pgMar w:top="1440" w:right="1440" w:bottom="1440" w:left="1440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E46A" w14:textId="77777777" w:rsidR="00DD29DC" w:rsidRDefault="00DD29DC" w:rsidP="00A33DD6">
      <w:pPr>
        <w:spacing w:after="0" w:line="240" w:lineRule="auto"/>
      </w:pPr>
      <w:r>
        <w:separator/>
      </w:r>
    </w:p>
  </w:endnote>
  <w:endnote w:type="continuationSeparator" w:id="0">
    <w:p w14:paraId="42A31686" w14:textId="77777777" w:rsidR="00DD29DC" w:rsidRDefault="00DD29DC" w:rsidP="00A3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BA71" w14:textId="77777777" w:rsidR="00DD29DC" w:rsidRDefault="00DD29DC" w:rsidP="00A33DD6">
      <w:pPr>
        <w:spacing w:after="0" w:line="240" w:lineRule="auto"/>
      </w:pPr>
      <w:r>
        <w:separator/>
      </w:r>
    </w:p>
  </w:footnote>
  <w:footnote w:type="continuationSeparator" w:id="0">
    <w:p w14:paraId="50FCD5D0" w14:textId="77777777" w:rsidR="00DD29DC" w:rsidRDefault="00DD29DC" w:rsidP="00A3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FFF3" w14:textId="77777777" w:rsidR="00D95A8A" w:rsidRPr="00A33DD6" w:rsidRDefault="00D95A8A" w:rsidP="004D29F9">
    <w:pPr>
      <w:pStyle w:val="Header"/>
      <w:ind w:left="-567" w:hanging="426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56"/>
        <w:szCs w:val="28"/>
      </w:rPr>
      <w:t>Year 3</w:t>
    </w:r>
    <w:r w:rsidRPr="00951A32">
      <w:rPr>
        <w:rFonts w:ascii="Comic Sans MS" w:hAnsi="Comic Sans MS"/>
        <w:b/>
        <w:sz w:val="56"/>
        <w:szCs w:val="28"/>
      </w:rPr>
      <w:t xml:space="preserve"> </w:t>
    </w:r>
    <w:r>
      <w:rPr>
        <w:rFonts w:ascii="Comic Sans MS" w:hAnsi="Comic Sans MS"/>
        <w:b/>
        <w:sz w:val="56"/>
        <w:szCs w:val="28"/>
      </w:rPr>
      <w:t>Spring</w:t>
    </w:r>
    <w:r w:rsidRPr="00951A32">
      <w:rPr>
        <w:rFonts w:ascii="Comic Sans MS" w:hAnsi="Comic Sans MS"/>
        <w:b/>
        <w:sz w:val="56"/>
        <w:szCs w:val="28"/>
      </w:rPr>
      <w:t xml:space="preserve"> Term</w:t>
    </w:r>
    <w:r>
      <w:rPr>
        <w:rFonts w:ascii="Comic Sans MS" w:hAnsi="Comic Sans MS"/>
        <w:b/>
        <w:sz w:val="56"/>
        <w:szCs w:val="28"/>
      </w:rPr>
      <w:t xml:space="preserve"> 2.1</w:t>
    </w:r>
  </w:p>
  <w:p w14:paraId="6BEADD26" w14:textId="77777777" w:rsidR="00D95A8A" w:rsidRPr="00A33DD6" w:rsidRDefault="00D95A8A" w:rsidP="00951A32">
    <w:pPr>
      <w:pStyle w:val="Head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B8D5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E60E3A"/>
    <w:multiLevelType w:val="hybridMultilevel"/>
    <w:tmpl w:val="D59C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914E1"/>
    <w:multiLevelType w:val="hybridMultilevel"/>
    <w:tmpl w:val="1604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37A2"/>
    <w:multiLevelType w:val="hybridMultilevel"/>
    <w:tmpl w:val="E368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141E"/>
    <w:multiLevelType w:val="hybridMultilevel"/>
    <w:tmpl w:val="128277A2"/>
    <w:lvl w:ilvl="0" w:tplc="305A5EC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717D"/>
    <w:multiLevelType w:val="hybridMultilevel"/>
    <w:tmpl w:val="0DEA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457E"/>
    <w:multiLevelType w:val="hybridMultilevel"/>
    <w:tmpl w:val="765C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47420"/>
    <w:multiLevelType w:val="hybridMultilevel"/>
    <w:tmpl w:val="6BDC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B1CA0"/>
    <w:multiLevelType w:val="hybridMultilevel"/>
    <w:tmpl w:val="DAC2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F2E2E"/>
    <w:multiLevelType w:val="hybridMultilevel"/>
    <w:tmpl w:val="8AF43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41B45"/>
    <w:multiLevelType w:val="hybridMultilevel"/>
    <w:tmpl w:val="9562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B4ECC"/>
    <w:multiLevelType w:val="hybridMultilevel"/>
    <w:tmpl w:val="65B6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D6"/>
    <w:rsid w:val="000037F2"/>
    <w:rsid w:val="00006E7C"/>
    <w:rsid w:val="00024A0B"/>
    <w:rsid w:val="00030FFA"/>
    <w:rsid w:val="00051E1D"/>
    <w:rsid w:val="000602E3"/>
    <w:rsid w:val="00085013"/>
    <w:rsid w:val="00093AB4"/>
    <w:rsid w:val="001B38CB"/>
    <w:rsid w:val="001F2F26"/>
    <w:rsid w:val="00204016"/>
    <w:rsid w:val="0021784F"/>
    <w:rsid w:val="002772F0"/>
    <w:rsid w:val="002D43DD"/>
    <w:rsid w:val="002E73F0"/>
    <w:rsid w:val="003040E1"/>
    <w:rsid w:val="00343436"/>
    <w:rsid w:val="00367B1E"/>
    <w:rsid w:val="00396C18"/>
    <w:rsid w:val="003D6944"/>
    <w:rsid w:val="0040221A"/>
    <w:rsid w:val="0042551E"/>
    <w:rsid w:val="00457920"/>
    <w:rsid w:val="004A1EFE"/>
    <w:rsid w:val="004C7925"/>
    <w:rsid w:val="004D091A"/>
    <w:rsid w:val="004D29F9"/>
    <w:rsid w:val="00507B90"/>
    <w:rsid w:val="00516359"/>
    <w:rsid w:val="00572044"/>
    <w:rsid w:val="005767BC"/>
    <w:rsid w:val="00584159"/>
    <w:rsid w:val="00585F88"/>
    <w:rsid w:val="005A4557"/>
    <w:rsid w:val="005C536D"/>
    <w:rsid w:val="006305EC"/>
    <w:rsid w:val="00637F98"/>
    <w:rsid w:val="00661286"/>
    <w:rsid w:val="006D3980"/>
    <w:rsid w:val="006F1893"/>
    <w:rsid w:val="006F792D"/>
    <w:rsid w:val="00700CAA"/>
    <w:rsid w:val="00775D91"/>
    <w:rsid w:val="007C0175"/>
    <w:rsid w:val="007C06A7"/>
    <w:rsid w:val="007C193E"/>
    <w:rsid w:val="007E04F4"/>
    <w:rsid w:val="007E5344"/>
    <w:rsid w:val="0080566A"/>
    <w:rsid w:val="00820FFA"/>
    <w:rsid w:val="00821E31"/>
    <w:rsid w:val="008661D4"/>
    <w:rsid w:val="00871089"/>
    <w:rsid w:val="008E0E26"/>
    <w:rsid w:val="008E3823"/>
    <w:rsid w:val="008F77F8"/>
    <w:rsid w:val="00951A32"/>
    <w:rsid w:val="009975B9"/>
    <w:rsid w:val="009B7EBF"/>
    <w:rsid w:val="00A22DD8"/>
    <w:rsid w:val="00A33DD6"/>
    <w:rsid w:val="00A36688"/>
    <w:rsid w:val="00AE11AE"/>
    <w:rsid w:val="00B05762"/>
    <w:rsid w:val="00B07C5C"/>
    <w:rsid w:val="00B13DD5"/>
    <w:rsid w:val="00B1721C"/>
    <w:rsid w:val="00B32AC9"/>
    <w:rsid w:val="00B8152F"/>
    <w:rsid w:val="00BB1FE7"/>
    <w:rsid w:val="00BC2EEF"/>
    <w:rsid w:val="00BD4C6C"/>
    <w:rsid w:val="00C01ADA"/>
    <w:rsid w:val="00C35B87"/>
    <w:rsid w:val="00C4792D"/>
    <w:rsid w:val="00CD662B"/>
    <w:rsid w:val="00D10848"/>
    <w:rsid w:val="00D47537"/>
    <w:rsid w:val="00D81DBC"/>
    <w:rsid w:val="00D95A8A"/>
    <w:rsid w:val="00DD1924"/>
    <w:rsid w:val="00DD29DC"/>
    <w:rsid w:val="00DD305B"/>
    <w:rsid w:val="00DE320D"/>
    <w:rsid w:val="00DF0390"/>
    <w:rsid w:val="00E17B17"/>
    <w:rsid w:val="00E70240"/>
    <w:rsid w:val="00EB2D20"/>
    <w:rsid w:val="00F00E31"/>
    <w:rsid w:val="00F05691"/>
    <w:rsid w:val="00F25E1B"/>
    <w:rsid w:val="00F262FE"/>
    <w:rsid w:val="00FE15D6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E9600"/>
  <w15:docId w15:val="{E5D5066E-3BE7-44CD-A14D-6FC8112B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D6"/>
  </w:style>
  <w:style w:type="paragraph" w:styleId="Footer">
    <w:name w:val="footer"/>
    <w:basedOn w:val="Normal"/>
    <w:link w:val="FooterChar"/>
    <w:uiPriority w:val="99"/>
    <w:unhideWhenUsed/>
    <w:rsid w:val="00A33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D6"/>
  </w:style>
  <w:style w:type="table" w:styleId="TableGrid">
    <w:name w:val="Table Grid"/>
    <w:basedOn w:val="TableNormal"/>
    <w:uiPriority w:val="39"/>
    <w:rsid w:val="00A3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1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D43DD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5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Hakeem</dc:creator>
  <cp:lastModifiedBy>Ayaz Vohra</cp:lastModifiedBy>
  <cp:revision>3</cp:revision>
  <dcterms:created xsi:type="dcterms:W3CDTF">2021-12-08T13:08:00Z</dcterms:created>
  <dcterms:modified xsi:type="dcterms:W3CDTF">2021-12-16T06:35:00Z</dcterms:modified>
</cp:coreProperties>
</file>